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3D7" w:rsidRDefault="00FE03D7" w:rsidP="004C3E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3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71725" cy="981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3D7" w:rsidRDefault="00FE03D7" w:rsidP="004C3E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3EB6" w:rsidRDefault="004C3EB6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EB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4C3EB6">
        <w:rPr>
          <w:rFonts w:ascii="Times New Roman" w:hAnsi="Times New Roman" w:cs="Times New Roman"/>
          <w:bCs/>
          <w:sz w:val="28"/>
          <w:szCs w:val="28"/>
        </w:rPr>
        <w:t>Росреестра</w:t>
      </w:r>
      <w:r w:rsidRPr="004C3E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3EB6">
        <w:rPr>
          <w:rFonts w:ascii="Times New Roman" w:hAnsi="Times New Roman" w:cs="Times New Roman"/>
          <w:sz w:val="28"/>
          <w:szCs w:val="28"/>
        </w:rPr>
        <w:t xml:space="preserve">по Костромской области 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информирует, что </w:t>
      </w:r>
      <w:r w:rsidRPr="004C3EB6">
        <w:rPr>
          <w:rFonts w:ascii="Times New Roman" w:hAnsi="Times New Roman" w:cs="Times New Roman"/>
          <w:sz w:val="28"/>
          <w:szCs w:val="28"/>
        </w:rPr>
        <w:t xml:space="preserve"> </w:t>
      </w:r>
      <w:r w:rsidR="00FE03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10B5">
        <w:rPr>
          <w:rFonts w:ascii="Times New Roman" w:hAnsi="Times New Roman" w:cs="Times New Roman"/>
          <w:sz w:val="28"/>
          <w:szCs w:val="28"/>
        </w:rPr>
        <w:t>22</w:t>
      </w:r>
      <w:r w:rsidR="00D956FA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сентябр</w:t>
      </w:r>
      <w:r w:rsidR="00D956FA">
        <w:rPr>
          <w:rStyle w:val="normaltextrun"/>
          <w:rFonts w:ascii="Times New Roman" w:hAnsi="Times New Roman" w:cs="Times New Roman"/>
          <w:bCs/>
          <w:sz w:val="28"/>
          <w:szCs w:val="28"/>
        </w:rPr>
        <w:t>я 20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2</w:t>
      </w:r>
      <w:r w:rsidR="00D956FA">
        <w:rPr>
          <w:rStyle w:val="normaltextrun"/>
          <w:rFonts w:ascii="Times New Roman" w:hAnsi="Times New Roman" w:cs="Times New Roman"/>
          <w:bCs/>
          <w:sz w:val="28"/>
          <w:szCs w:val="28"/>
        </w:rPr>
        <w:t>1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года будет проведена «горячая линия»</w:t>
      </w:r>
      <w:r w:rsidRPr="004C3EB6">
        <w:rPr>
          <w:rFonts w:ascii="Times New Roman" w:hAnsi="Times New Roman" w:cs="Times New Roman"/>
          <w:sz w:val="28"/>
          <w:szCs w:val="28"/>
        </w:rPr>
        <w:t xml:space="preserve"> по</w:t>
      </w:r>
      <w:r w:rsidR="00A337AB">
        <w:rPr>
          <w:rFonts w:ascii="Times New Roman" w:hAnsi="Times New Roman" w:cs="Times New Roman"/>
          <w:sz w:val="28"/>
          <w:szCs w:val="28"/>
        </w:rPr>
        <w:t xml:space="preserve"> </w:t>
      </w:r>
      <w:r w:rsidR="00A337AB" w:rsidRPr="00A337AB">
        <w:rPr>
          <w:rFonts w:ascii="Times New Roman" w:hAnsi="Times New Roman" w:cs="Times New Roman"/>
          <w:sz w:val="28"/>
          <w:szCs w:val="28"/>
        </w:rPr>
        <w:t>теме: «</w:t>
      </w:r>
      <w:r w:rsidR="003510B5">
        <w:rPr>
          <w:rFonts w:ascii="Times New Roman" w:hAnsi="Times New Roman" w:cs="Times New Roman"/>
          <w:sz w:val="28"/>
          <w:szCs w:val="28"/>
        </w:rPr>
        <w:t>Банкротство физических лиц</w:t>
      </w:r>
      <w:r w:rsidR="00A337AB" w:rsidRPr="00A337AB">
        <w:rPr>
          <w:rFonts w:ascii="Times New Roman" w:hAnsi="Times New Roman" w:cs="Times New Roman"/>
          <w:sz w:val="28"/>
          <w:szCs w:val="28"/>
        </w:rPr>
        <w:t>"</w:t>
      </w:r>
      <w:r w:rsidRPr="004C3EB6">
        <w:rPr>
          <w:rFonts w:ascii="Times New Roman" w:hAnsi="Times New Roman" w:cs="Times New Roman"/>
          <w:sz w:val="28"/>
          <w:szCs w:val="28"/>
        </w:rPr>
        <w:t xml:space="preserve"> 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По интересующим вопросам 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граждане</w:t>
      </w:r>
      <w:r w:rsidR="003510B5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</w:t>
      </w:r>
      <w:r w:rsidR="00127314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г.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Костромы и Костромской области могут  обратиться с 10.0</w:t>
      </w:r>
      <w:r w:rsidR="0000036C">
        <w:rPr>
          <w:rStyle w:val="normaltextrun"/>
          <w:rFonts w:ascii="Times New Roman" w:hAnsi="Times New Roman" w:cs="Times New Roman"/>
          <w:bCs/>
          <w:sz w:val="28"/>
          <w:szCs w:val="28"/>
        </w:rPr>
        <w:t>0 до 1</w:t>
      </w:r>
      <w:r w:rsidR="005535EA">
        <w:rPr>
          <w:rStyle w:val="normaltextrun"/>
          <w:rFonts w:ascii="Times New Roman" w:hAnsi="Times New Roman" w:cs="Times New Roman"/>
          <w:bCs/>
          <w:sz w:val="28"/>
          <w:szCs w:val="28"/>
        </w:rPr>
        <w:t>1</w:t>
      </w:r>
      <w:r w:rsidR="00B66F62">
        <w:rPr>
          <w:rStyle w:val="normaltextrun"/>
          <w:rFonts w:ascii="Times New Roman" w:hAnsi="Times New Roman" w:cs="Times New Roman"/>
          <w:bCs/>
          <w:sz w:val="28"/>
          <w:szCs w:val="28"/>
        </w:rPr>
        <w:t>.00 по телефону 8(494</w:t>
      </w:r>
      <w:r w:rsidR="00127314">
        <w:rPr>
          <w:rStyle w:val="normaltextrun"/>
          <w:rFonts w:ascii="Times New Roman" w:hAnsi="Times New Roman" w:cs="Times New Roman"/>
          <w:bCs/>
          <w:sz w:val="28"/>
          <w:szCs w:val="28"/>
        </w:rPr>
        <w:t>2)</w:t>
      </w:r>
      <w:r w:rsidR="00D956FA">
        <w:rPr>
          <w:rStyle w:val="normaltextrun"/>
          <w:rFonts w:ascii="Times New Roman" w:hAnsi="Times New Roman" w:cs="Times New Roman"/>
          <w:bCs/>
          <w:sz w:val="28"/>
          <w:szCs w:val="28"/>
        </w:rPr>
        <w:t>64-56-</w:t>
      </w:r>
      <w:r w:rsidR="003510B5">
        <w:rPr>
          <w:rStyle w:val="normaltextrun"/>
          <w:rFonts w:ascii="Times New Roman" w:hAnsi="Times New Roman" w:cs="Times New Roman"/>
          <w:bCs/>
          <w:sz w:val="28"/>
          <w:szCs w:val="28"/>
        </w:rPr>
        <w:t>37</w:t>
      </w:r>
      <w:r w:rsidR="0000036C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к </w:t>
      </w:r>
      <w:r w:rsidR="003510B5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заместителю </w:t>
      </w:r>
      <w:r w:rsidR="0000036C">
        <w:rPr>
          <w:rStyle w:val="normaltextrun"/>
          <w:rFonts w:ascii="Times New Roman" w:hAnsi="Times New Roman" w:cs="Times New Roman"/>
          <w:bCs/>
          <w:sz w:val="28"/>
          <w:szCs w:val="28"/>
        </w:rPr>
        <w:t>начальник</w:t>
      </w:r>
      <w:r w:rsidR="003510B5">
        <w:rPr>
          <w:rStyle w:val="normaltextrun"/>
          <w:rFonts w:ascii="Times New Roman" w:hAnsi="Times New Roman" w:cs="Times New Roman"/>
          <w:bCs/>
          <w:sz w:val="28"/>
          <w:szCs w:val="28"/>
        </w:rPr>
        <w:t>а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</w:t>
      </w:r>
      <w:r w:rsidR="003510B5" w:rsidRPr="003510B5">
        <w:rPr>
          <w:rStyle w:val="normaltextrun"/>
          <w:rFonts w:ascii="Times New Roman" w:hAnsi="Times New Roman" w:cs="Times New Roman"/>
          <w:bCs/>
          <w:sz w:val="28"/>
          <w:szCs w:val="28"/>
        </w:rPr>
        <w:t>отдела государственного земельного надзора, по контролю (надзору) в сфере саморегулируемых организаций, геодезии и картографии, землеустройства и мониторинга земель</w:t>
      </w:r>
      <w:r w:rsidR="003510B5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–</w:t>
      </w:r>
      <w:r w:rsidR="00B36C3F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3510B5">
        <w:rPr>
          <w:rStyle w:val="normaltextrun"/>
          <w:rFonts w:ascii="Times New Roman" w:hAnsi="Times New Roman" w:cs="Times New Roman"/>
          <w:bCs/>
          <w:sz w:val="28"/>
          <w:szCs w:val="28"/>
        </w:rPr>
        <w:t>Сотниковой Светлане Павловне</w:t>
      </w:r>
      <w:r w:rsidRPr="004C3EB6">
        <w:rPr>
          <w:rStyle w:val="normaltextrun"/>
          <w:rFonts w:ascii="Times New Roman" w:hAnsi="Times New Roman" w:cs="Times New Roman"/>
          <w:bCs/>
          <w:sz w:val="28"/>
          <w:szCs w:val="28"/>
        </w:rPr>
        <w:t xml:space="preserve">. </w:t>
      </w:r>
      <w:r w:rsidRPr="004C3E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Default="005535EA" w:rsidP="00B66F62">
      <w:pPr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5EA" w:rsidRPr="005535EA" w:rsidRDefault="005535EA" w:rsidP="005535EA">
      <w:pPr>
        <w:pStyle w:val="a5"/>
        <w:rPr>
          <w:rFonts w:ascii="Times New Roman" w:hAnsi="Times New Roman" w:cs="Times New Roman"/>
          <w:sz w:val="24"/>
          <w:szCs w:val="24"/>
        </w:rPr>
      </w:pPr>
      <w:r w:rsidRPr="005535EA">
        <w:rPr>
          <w:rFonts w:ascii="Times New Roman" w:hAnsi="Times New Roman" w:cs="Times New Roman"/>
          <w:sz w:val="24"/>
          <w:szCs w:val="24"/>
        </w:rPr>
        <w:t xml:space="preserve">С уважением, пресс-служба Управления </w:t>
      </w:r>
    </w:p>
    <w:p w:rsidR="005535EA" w:rsidRPr="005535EA" w:rsidRDefault="005535EA" w:rsidP="005535E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5535EA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5535EA">
        <w:rPr>
          <w:rFonts w:ascii="Times New Roman" w:hAnsi="Times New Roman" w:cs="Times New Roman"/>
          <w:sz w:val="24"/>
          <w:szCs w:val="24"/>
        </w:rPr>
        <w:t xml:space="preserve"> по Костромской области</w:t>
      </w:r>
    </w:p>
    <w:p w:rsidR="005535EA" w:rsidRPr="005535EA" w:rsidRDefault="005535EA" w:rsidP="005535EA">
      <w:pPr>
        <w:pStyle w:val="a5"/>
        <w:rPr>
          <w:rFonts w:ascii="Times New Roman" w:hAnsi="Times New Roman" w:cs="Times New Roman"/>
          <w:sz w:val="24"/>
          <w:szCs w:val="24"/>
        </w:rPr>
      </w:pPr>
      <w:r w:rsidRPr="005535EA">
        <w:rPr>
          <w:rFonts w:ascii="Times New Roman" w:hAnsi="Times New Roman" w:cs="Times New Roman"/>
          <w:sz w:val="24"/>
          <w:szCs w:val="24"/>
        </w:rPr>
        <w:t>Тел. (4942) 64-56-58, факс 64-56-61</w:t>
      </w:r>
    </w:p>
    <w:p w:rsidR="005535EA" w:rsidRPr="005535EA" w:rsidRDefault="005535EA" w:rsidP="005535EA">
      <w:pPr>
        <w:pStyle w:val="a5"/>
        <w:rPr>
          <w:rFonts w:ascii="Times New Roman" w:hAnsi="Times New Roman" w:cs="Times New Roman"/>
          <w:sz w:val="24"/>
          <w:szCs w:val="24"/>
        </w:rPr>
      </w:pPr>
      <w:r w:rsidRPr="005535EA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5535EA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5535EA">
        <w:rPr>
          <w:rFonts w:ascii="Times New Roman" w:hAnsi="Times New Roman" w:cs="Times New Roman"/>
          <w:sz w:val="24"/>
          <w:szCs w:val="24"/>
        </w:rPr>
        <w:t>: 44_upr@rosreestr.ru</w:t>
      </w:r>
    </w:p>
    <w:p w:rsidR="007F5DD8" w:rsidRDefault="007F5DD8"/>
    <w:sectPr w:rsidR="007F5DD8" w:rsidSect="007F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3EB6"/>
    <w:rsid w:val="0000036C"/>
    <w:rsid w:val="00127314"/>
    <w:rsid w:val="001C5DC2"/>
    <w:rsid w:val="003510B5"/>
    <w:rsid w:val="004C3EB6"/>
    <w:rsid w:val="005535EA"/>
    <w:rsid w:val="005C4339"/>
    <w:rsid w:val="0079265F"/>
    <w:rsid w:val="007F5DD8"/>
    <w:rsid w:val="00A17B4F"/>
    <w:rsid w:val="00A337AB"/>
    <w:rsid w:val="00B36C3F"/>
    <w:rsid w:val="00B66F62"/>
    <w:rsid w:val="00D956FA"/>
    <w:rsid w:val="00FE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A528A"/>
  <w15:docId w15:val="{0CE9625B-3848-4E35-9744-3486E7F5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4C3EB6"/>
  </w:style>
  <w:style w:type="paragraph" w:styleId="a3">
    <w:name w:val="Balloon Text"/>
    <w:basedOn w:val="a"/>
    <w:link w:val="a4"/>
    <w:uiPriority w:val="99"/>
    <w:semiHidden/>
    <w:unhideWhenUsed/>
    <w:rsid w:val="00FE0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3D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5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pisulkina_yus</dc:creator>
  <cp:lastModifiedBy>Сироткина Юлия Петровна</cp:lastModifiedBy>
  <cp:revision>7</cp:revision>
  <cp:lastPrinted>2021-09-20T07:00:00Z</cp:lastPrinted>
  <dcterms:created xsi:type="dcterms:W3CDTF">2019-05-13T06:36:00Z</dcterms:created>
  <dcterms:modified xsi:type="dcterms:W3CDTF">2021-09-20T07:02:00Z</dcterms:modified>
</cp:coreProperties>
</file>